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360"/>
        <w:gridCol w:w="3360"/>
        <w:gridCol w:w="3361"/>
      </w:tblGrid>
      <w:tr w:rsidR="00325BE7" w:rsidTr="005B2C8D">
        <w:trPr>
          <w:trHeight w:val="3343"/>
        </w:trPr>
        <w:tc>
          <w:tcPr>
            <w:tcW w:w="3360" w:type="dxa"/>
            <w:shd w:val="clear" w:color="auto" w:fill="FFFFFF" w:themeFill="background1"/>
            <w:vAlign w:val="center"/>
          </w:tcPr>
          <w:p w:rsidR="00325BE7" w:rsidRDefault="00760B00" w:rsidP="00760B00">
            <w:pPr>
              <w:jc w:val="center"/>
            </w:pPr>
            <w:r>
              <w:t>John likes to joke around in lessons. He is always telling jokes – often interrupting the teacher if he thinks he can get a laugh.  He achieves high levels in tests but doesn’t try very hard in lessons.</w:t>
            </w:r>
          </w:p>
        </w:tc>
        <w:tc>
          <w:tcPr>
            <w:tcW w:w="3360" w:type="dxa"/>
            <w:shd w:val="clear" w:color="auto" w:fill="FFFFFF" w:themeFill="background1"/>
            <w:vAlign w:val="center"/>
          </w:tcPr>
          <w:p w:rsidR="00325BE7" w:rsidRDefault="00325BE7" w:rsidP="00760B00">
            <w:pPr>
              <w:jc w:val="center"/>
            </w:pPr>
            <w:r>
              <w:t>Jenny is very enthusiastic about discussion but she hates written work.  She asks hundreds of questions (not always to do with the work).</w:t>
            </w:r>
          </w:p>
        </w:tc>
        <w:tc>
          <w:tcPr>
            <w:tcW w:w="3361" w:type="dxa"/>
            <w:shd w:val="clear" w:color="auto" w:fill="FFFFFF" w:themeFill="background1"/>
            <w:vAlign w:val="center"/>
          </w:tcPr>
          <w:p w:rsidR="00325BE7" w:rsidRDefault="00325BE7" w:rsidP="00760B00">
            <w:pPr>
              <w:jc w:val="center"/>
            </w:pPr>
            <w:r>
              <w:t>Kamran chats all the time – he chats when the teacher is talking, when other stud</w:t>
            </w:r>
            <w:bookmarkStart w:id="0" w:name="_GoBack"/>
            <w:bookmarkEnd w:id="0"/>
            <w:r>
              <w:t>ents are talking and when he is supposed to be working.  He will complete the work after a teacher has threatened him with a detention.</w:t>
            </w:r>
          </w:p>
        </w:tc>
      </w:tr>
      <w:tr w:rsidR="00325BE7" w:rsidTr="005B2C8D">
        <w:trPr>
          <w:trHeight w:val="3343"/>
        </w:trPr>
        <w:tc>
          <w:tcPr>
            <w:tcW w:w="3360" w:type="dxa"/>
            <w:shd w:val="clear" w:color="auto" w:fill="FFFFFF" w:themeFill="background1"/>
            <w:vAlign w:val="center"/>
          </w:tcPr>
          <w:p w:rsidR="00325BE7" w:rsidRDefault="00714ED2" w:rsidP="00760B00">
            <w:pPr>
              <w:jc w:val="center"/>
            </w:pPr>
            <w:proofErr w:type="spellStart"/>
            <w:r>
              <w:t>Faduma</w:t>
            </w:r>
            <w:proofErr w:type="spellEnd"/>
            <w:r>
              <w:t xml:space="preserve"> is quiet most of the time, but she often falls out with other students.  When she argues, she fights.  She has been excluded a number of times for fighting.  After one fight, another student had to go to hospital.</w:t>
            </w:r>
          </w:p>
        </w:tc>
        <w:tc>
          <w:tcPr>
            <w:tcW w:w="3360" w:type="dxa"/>
            <w:shd w:val="clear" w:color="auto" w:fill="FFFFFF" w:themeFill="background1"/>
            <w:vAlign w:val="center"/>
          </w:tcPr>
          <w:p w:rsidR="00325BE7" w:rsidRDefault="00760B00" w:rsidP="00760B00">
            <w:pPr>
              <w:jc w:val="center"/>
            </w:pPr>
            <w:r>
              <w:t>Stuart rushes to complete his classwork.  His work is poorly presented and he doesn’t pay attention to the success criteria.  He is always first to finish and hates to go back and make improvements.</w:t>
            </w:r>
          </w:p>
        </w:tc>
        <w:tc>
          <w:tcPr>
            <w:tcW w:w="3361" w:type="dxa"/>
            <w:shd w:val="clear" w:color="auto" w:fill="FFFFFF" w:themeFill="background1"/>
            <w:vAlign w:val="center"/>
          </w:tcPr>
          <w:p w:rsidR="00325BE7" w:rsidRDefault="00714ED2" w:rsidP="00760B00">
            <w:pPr>
              <w:jc w:val="center"/>
            </w:pPr>
            <w:proofErr w:type="spellStart"/>
            <w:r>
              <w:t>Burak</w:t>
            </w:r>
            <w:proofErr w:type="spellEnd"/>
            <w:r>
              <w:t xml:space="preserve"> likes written work but refuses to do </w:t>
            </w:r>
            <w:proofErr w:type="spellStart"/>
            <w:r>
              <w:t>roleplay</w:t>
            </w:r>
            <w:proofErr w:type="spellEnd"/>
            <w:r>
              <w:t xml:space="preserve"> or to answer questions.  He is very shy and gets embarrassed easily when he has to speak in front of the class.</w:t>
            </w:r>
          </w:p>
        </w:tc>
      </w:tr>
      <w:tr w:rsidR="00325BE7" w:rsidTr="005B2C8D">
        <w:trPr>
          <w:trHeight w:val="3343"/>
        </w:trPr>
        <w:tc>
          <w:tcPr>
            <w:tcW w:w="3360" w:type="dxa"/>
            <w:shd w:val="clear" w:color="auto" w:fill="FFFFFF" w:themeFill="background1"/>
            <w:vAlign w:val="center"/>
          </w:tcPr>
          <w:p w:rsidR="00325BE7" w:rsidRDefault="00693F3D" w:rsidP="00760B00">
            <w:pPr>
              <w:jc w:val="center"/>
            </w:pPr>
            <w:r>
              <w:t>Jacob loves dance and music but he hates all the other subjects.  He doesn’t try in his other lessons because he knows that he is going to be a musician.  He isn’t rude or awkward, but he refuses to do any work.</w:t>
            </w:r>
          </w:p>
        </w:tc>
        <w:tc>
          <w:tcPr>
            <w:tcW w:w="3360" w:type="dxa"/>
            <w:shd w:val="clear" w:color="auto" w:fill="FFFFFF" w:themeFill="background1"/>
            <w:vAlign w:val="center"/>
          </w:tcPr>
          <w:p w:rsidR="00325BE7" w:rsidRDefault="00693F3D" w:rsidP="00760B00">
            <w:pPr>
              <w:jc w:val="center"/>
            </w:pPr>
            <w:proofErr w:type="spellStart"/>
            <w:r>
              <w:t>Aysenur</w:t>
            </w:r>
            <w:proofErr w:type="spellEnd"/>
            <w:r>
              <w:t xml:space="preserve"> loves to stare out of the window.  She always needs instructions repeating and often does the wrong work because she hasn’t listened to instructions.</w:t>
            </w:r>
          </w:p>
        </w:tc>
        <w:tc>
          <w:tcPr>
            <w:tcW w:w="3361" w:type="dxa"/>
            <w:shd w:val="clear" w:color="auto" w:fill="FFFFFF" w:themeFill="background1"/>
          </w:tcPr>
          <w:p w:rsidR="00325BE7" w:rsidRDefault="00760B00" w:rsidP="00760B00">
            <w:r>
              <w:t>The perfectly behaved student:</w:t>
            </w:r>
          </w:p>
        </w:tc>
      </w:tr>
    </w:tbl>
    <w:p w:rsidR="00BB7F63" w:rsidRDefault="005B2C8D"/>
    <w:sectPr w:rsidR="00BB7F63" w:rsidSect="00320E87">
      <w:pgSz w:w="11907" w:h="16839" w:code="9"/>
      <w:pgMar w:top="1021" w:right="1021" w:bottom="1021" w:left="102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BE7"/>
    <w:rsid w:val="00267C19"/>
    <w:rsid w:val="00320E87"/>
    <w:rsid w:val="00325BE7"/>
    <w:rsid w:val="00403D12"/>
    <w:rsid w:val="004C595D"/>
    <w:rsid w:val="005B2C8D"/>
    <w:rsid w:val="00693F3D"/>
    <w:rsid w:val="00714ED2"/>
    <w:rsid w:val="00760B00"/>
    <w:rsid w:val="00B25407"/>
    <w:rsid w:val="00D56A36"/>
    <w:rsid w:val="00DB6FDD"/>
    <w:rsid w:val="00EB5187"/>
    <w:rsid w:val="00FE1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B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6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A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B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6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A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76FA96F3</Template>
  <TotalTime>51</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1</cp:revision>
  <cp:lastPrinted>2016-07-20T13:36:00Z</cp:lastPrinted>
  <dcterms:created xsi:type="dcterms:W3CDTF">2016-07-20T13:01:00Z</dcterms:created>
  <dcterms:modified xsi:type="dcterms:W3CDTF">2016-07-20T13:57:00Z</dcterms:modified>
</cp:coreProperties>
</file>